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11F48" w14:textId="77777777" w:rsidR="00881737" w:rsidRDefault="00881737" w:rsidP="00881737">
      <w:pPr>
        <w:pStyle w:val="Rubrik1"/>
      </w:pPr>
      <w:r>
        <w:t>Minnesanteckningar Näringslivsråd 9 september2021</w:t>
      </w:r>
    </w:p>
    <w:p w14:paraId="4839D2D7" w14:textId="77777777" w:rsidR="00881737" w:rsidRDefault="00881737" w:rsidP="00881737">
      <w:pPr>
        <w:pStyle w:val="Rubrik2"/>
      </w:pPr>
      <w:r>
        <w:t xml:space="preserve">Närvarande: </w:t>
      </w:r>
    </w:p>
    <w:p w14:paraId="6D5A5918" w14:textId="77777777" w:rsidR="00881737" w:rsidRDefault="00881737" w:rsidP="00881737">
      <w:pPr>
        <w:spacing w:after="0"/>
      </w:pPr>
      <w:r>
        <w:t xml:space="preserve">Ulf Broman, Ola Wigg, Marie Westin, Stig Eng, Erik Hedlund, Lars Hed, Madelene Holmsten, Niclas Uddman (via teams), Elisabeth Lindberg, Mia Järliden, Per Lindholm och Göran Ekblom. </w:t>
      </w:r>
    </w:p>
    <w:p w14:paraId="3E18E980" w14:textId="77777777" w:rsidR="00881737" w:rsidRDefault="00881737" w:rsidP="00881737">
      <w:pPr>
        <w:spacing w:after="0"/>
      </w:pPr>
    </w:p>
    <w:p w14:paraId="5CC2B009" w14:textId="77777777" w:rsidR="00881737" w:rsidRDefault="00881737" w:rsidP="00881737">
      <w:pPr>
        <w:pStyle w:val="Rubrik2"/>
      </w:pPr>
      <w:r>
        <w:t>Mötets öppnande</w:t>
      </w:r>
    </w:p>
    <w:p w14:paraId="33E82F9F" w14:textId="21975B86" w:rsidR="00881737" w:rsidRDefault="00881737" w:rsidP="00881737">
      <w:pPr>
        <w:spacing w:after="0"/>
      </w:pPr>
      <w:r>
        <w:t xml:space="preserve">Val av ordförande och </w:t>
      </w:r>
      <w:proofErr w:type="spellStart"/>
      <w:r>
        <w:t>sekreterareOrdförande</w:t>
      </w:r>
      <w:proofErr w:type="spellEnd"/>
      <w:r>
        <w:t>: Ulf Broman, Sekreterare: Per Lindholm</w:t>
      </w:r>
    </w:p>
    <w:p w14:paraId="469EDEB9" w14:textId="77777777" w:rsidR="00881737" w:rsidRDefault="00881737" w:rsidP="00881737">
      <w:pPr>
        <w:spacing w:after="0"/>
      </w:pPr>
    </w:p>
    <w:p w14:paraId="6D77C53E" w14:textId="77777777" w:rsidR="00881737" w:rsidRDefault="00881737" w:rsidP="00881737">
      <w:pPr>
        <w:pStyle w:val="Rubrik2"/>
      </w:pPr>
      <w:r>
        <w:t>Dagordning</w:t>
      </w:r>
    </w:p>
    <w:p w14:paraId="26D6DD9A" w14:textId="77777777" w:rsidR="00881737" w:rsidRDefault="00881737" w:rsidP="00881737">
      <w:pPr>
        <w:spacing w:after="0"/>
      </w:pPr>
      <w:r>
        <w:t>Dagordningen godkändes</w:t>
      </w:r>
    </w:p>
    <w:p w14:paraId="1C001D03" w14:textId="77777777" w:rsidR="00881737" w:rsidRDefault="00881737" w:rsidP="00881737">
      <w:pPr>
        <w:spacing w:after="0"/>
      </w:pPr>
    </w:p>
    <w:p w14:paraId="4B65BB2E" w14:textId="77777777" w:rsidR="00881737" w:rsidRDefault="00881737" w:rsidP="00881737">
      <w:pPr>
        <w:pStyle w:val="Rubrik2"/>
      </w:pPr>
      <w:r>
        <w:t>Presentation av deltagare i näringslivsrådet</w:t>
      </w:r>
    </w:p>
    <w:p w14:paraId="321A8FC7" w14:textId="2600F2A0" w:rsidR="00881737" w:rsidRDefault="00881737" w:rsidP="00881737">
      <w:pPr>
        <w:spacing w:after="0"/>
      </w:pPr>
      <w:r>
        <w:t xml:space="preserve">Lars Hed företräder </w:t>
      </w:r>
      <w:proofErr w:type="gramStart"/>
      <w:r>
        <w:t>moderaterna</w:t>
      </w:r>
      <w:proofErr w:type="gramEnd"/>
    </w:p>
    <w:p w14:paraId="400A80DC" w14:textId="77777777" w:rsidR="00881737" w:rsidRDefault="00881737" w:rsidP="00881737">
      <w:pPr>
        <w:spacing w:after="0"/>
      </w:pPr>
      <w:r>
        <w:t xml:space="preserve">Ola Wigg företräder </w:t>
      </w:r>
      <w:proofErr w:type="gramStart"/>
      <w:r>
        <w:t>socialdemokraterna</w:t>
      </w:r>
      <w:proofErr w:type="gramEnd"/>
      <w:r>
        <w:t xml:space="preserve"> och är kommunalråd</w:t>
      </w:r>
    </w:p>
    <w:p w14:paraId="6DFE6145" w14:textId="021F2E84" w:rsidR="00881737" w:rsidRDefault="00881737" w:rsidP="00881737">
      <w:pPr>
        <w:spacing w:after="0"/>
      </w:pPr>
      <w:r>
        <w:t>Ulf Broman, företräder Nordanstigs turistförening, företagare Kronans</w:t>
      </w:r>
    </w:p>
    <w:p w14:paraId="52E67CBE" w14:textId="66959006" w:rsidR="00881737" w:rsidRDefault="00881737" w:rsidP="00881737">
      <w:pPr>
        <w:spacing w:after="0"/>
      </w:pPr>
      <w:r>
        <w:t>Madelene Holmsten företräder Nordanstigs företagarförening, Bergman plast Gnarp</w:t>
      </w:r>
    </w:p>
    <w:p w14:paraId="6F4C556B" w14:textId="49525DFF" w:rsidR="00881737" w:rsidRDefault="00881737" w:rsidP="00881737">
      <w:pPr>
        <w:spacing w:after="0"/>
      </w:pPr>
      <w:r>
        <w:t>Göran Ekblom företräder Nordanstigs företagarförening, Harmångers plåt, värmebutiken</w:t>
      </w:r>
    </w:p>
    <w:p w14:paraId="5E75E640" w14:textId="7479206F" w:rsidR="00881737" w:rsidRDefault="00881737" w:rsidP="00881737">
      <w:pPr>
        <w:spacing w:after="0"/>
      </w:pPr>
      <w:r>
        <w:t>Elisabeth Lindberg, Arbetsförmedlingen</w:t>
      </w:r>
    </w:p>
    <w:p w14:paraId="6C0F132B" w14:textId="65DE376F" w:rsidR="00881737" w:rsidRDefault="00881737" w:rsidP="00881737">
      <w:pPr>
        <w:spacing w:after="0"/>
      </w:pPr>
      <w:r>
        <w:t xml:space="preserve">Stig Eng politiker vice ordförande KS Centern </w:t>
      </w:r>
    </w:p>
    <w:p w14:paraId="195F445F" w14:textId="190199EF" w:rsidR="00881737" w:rsidRDefault="00881737" w:rsidP="00881737">
      <w:pPr>
        <w:spacing w:after="0"/>
      </w:pPr>
      <w:r>
        <w:t>Niclas Uddman Rimfrost företräder Nordanstigs företagarförening, företagare inom digital marknadsföring Rimfrost</w:t>
      </w:r>
    </w:p>
    <w:p w14:paraId="76CEABC7" w14:textId="2396F923" w:rsidR="00881737" w:rsidRDefault="00881737" w:rsidP="00881737">
      <w:pPr>
        <w:spacing w:after="0"/>
      </w:pPr>
      <w:r>
        <w:t>Erik Hedlund, kommunchef</w:t>
      </w:r>
    </w:p>
    <w:p w14:paraId="71E0816A" w14:textId="22088515" w:rsidR="00881737" w:rsidRDefault="00881737" w:rsidP="00881737">
      <w:pPr>
        <w:spacing w:after="0"/>
      </w:pPr>
      <w:r>
        <w:t>Mia Järliden Näringslivschef</w:t>
      </w:r>
    </w:p>
    <w:p w14:paraId="71A0E521" w14:textId="77777777" w:rsidR="00881737" w:rsidRDefault="00881737" w:rsidP="00881737">
      <w:pPr>
        <w:spacing w:after="0"/>
      </w:pPr>
      <w:r>
        <w:t>Per Lindholm Näringslivsutvecklare</w:t>
      </w:r>
    </w:p>
    <w:p w14:paraId="44831C4C" w14:textId="77777777" w:rsidR="00881737" w:rsidRDefault="00881737" w:rsidP="00881737">
      <w:pPr>
        <w:spacing w:after="0"/>
      </w:pPr>
    </w:p>
    <w:p w14:paraId="74E16C71" w14:textId="77777777" w:rsidR="00881737" w:rsidRDefault="00881737" w:rsidP="00881737">
      <w:pPr>
        <w:pStyle w:val="Rubrik2"/>
      </w:pPr>
      <w:r>
        <w:t xml:space="preserve">Tidigare protokoll </w:t>
      </w:r>
    </w:p>
    <w:p w14:paraId="070A2D48" w14:textId="0F41B913" w:rsidR="00881737" w:rsidRDefault="00881737" w:rsidP="00881737">
      <w:pPr>
        <w:spacing w:after="0"/>
      </w:pPr>
      <w:r>
        <w:t xml:space="preserve">Tidigare beslut behöver följas upp då det upplevs att processerna har avstannat och försöka att nå en överblick hur dessa kan på ett mer adekvat sätt följas upp och utvärderas </w:t>
      </w:r>
    </w:p>
    <w:p w14:paraId="2C77CAF2" w14:textId="5F420D0F" w:rsidR="00881737" w:rsidRDefault="00881737" w:rsidP="00881737">
      <w:pPr>
        <w:spacing w:after="0"/>
      </w:pPr>
      <w:r>
        <w:t>R</w:t>
      </w:r>
      <w:r w:rsidRPr="00881737">
        <w:t>emittering</w:t>
      </w:r>
      <w:r>
        <w:t xml:space="preserve"> av fler frågor till näringslivet är önskvärt så en mer optimal insats kan fås.</w:t>
      </w:r>
    </w:p>
    <w:p w14:paraId="0AB16AB4" w14:textId="2628D206" w:rsidR="00881737" w:rsidRDefault="00881737" w:rsidP="00881737">
      <w:pPr>
        <w:pStyle w:val="Liststycke"/>
        <w:numPr>
          <w:ilvl w:val="0"/>
          <w:numId w:val="1"/>
        </w:numPr>
        <w:spacing w:after="0"/>
      </w:pPr>
      <w:r>
        <w:t>Det behövs en omstart kring detaljplan och översiktsplan för att bättre tillgodose önskvärda behov och för att på ett bättre sätt möta de förväntningar som ställs på en välfungerande enhet Näringslivskontoret kollar upp status på ärendena. Stämmer av med Douglas Helsing planarkitekt Nordanstigs kommun.</w:t>
      </w:r>
    </w:p>
    <w:p w14:paraId="51381D22" w14:textId="46222D5B" w:rsidR="00881737" w:rsidRDefault="00881737" w:rsidP="00881737">
      <w:pPr>
        <w:pStyle w:val="Liststycke"/>
        <w:numPr>
          <w:ilvl w:val="0"/>
          <w:numId w:val="1"/>
        </w:numPr>
        <w:spacing w:after="0"/>
      </w:pPr>
      <w:r>
        <w:t xml:space="preserve">Frågan om batterifabriken lyftes, kommunen är fortfarande med i diskussionerna, Volvo och North volt diskuterades. Samverkansformer inom Hälsingland kommer fortsättningsvis ytterligare att utvecklas, det gäller både kompets- och utbildningsbehov, </w:t>
      </w:r>
      <w:r w:rsidR="009A397D">
        <w:t xml:space="preserve">etableringar </w:t>
      </w:r>
      <w:proofErr w:type="gramStart"/>
      <w:r w:rsidR="009A397D">
        <w:t>etc.</w:t>
      </w:r>
      <w:proofErr w:type="gramEnd"/>
      <w:r w:rsidR="009A397D">
        <w:t xml:space="preserve"> </w:t>
      </w:r>
      <w:r>
        <w:t>Kompetensförsörjning en fråga som idag ligger på agendan och utreds i kommunen</w:t>
      </w:r>
      <w:r w:rsidR="009A397D">
        <w:t xml:space="preserve"> och samarbete</w:t>
      </w:r>
    </w:p>
    <w:p w14:paraId="70C27964" w14:textId="57849D1A" w:rsidR="00881737" w:rsidRDefault="00881737" w:rsidP="009A397D">
      <w:pPr>
        <w:pStyle w:val="Liststycke"/>
        <w:numPr>
          <w:ilvl w:val="0"/>
          <w:numId w:val="1"/>
        </w:numPr>
        <w:spacing w:after="0"/>
      </w:pPr>
      <w:r>
        <w:t xml:space="preserve">Förstudien är </w:t>
      </w:r>
      <w:r w:rsidR="009A397D">
        <w:t>genomförd</w:t>
      </w:r>
      <w:r>
        <w:t xml:space="preserve"> i syfte att nå en sammanslagning av Nordanstigs Företagarförening och Nordanstigs</w:t>
      </w:r>
      <w:r w:rsidR="009A397D">
        <w:t xml:space="preserve"> turistförening</w:t>
      </w:r>
      <w:r>
        <w:t xml:space="preserve">, </w:t>
      </w:r>
      <w:r w:rsidR="009A397D">
        <w:t>dialogen fortsätter mellan föreningarna vilket man väljer att göra.</w:t>
      </w:r>
      <w:r>
        <w:t xml:space="preserve"> </w:t>
      </w:r>
    </w:p>
    <w:p w14:paraId="6FB7DB93" w14:textId="77777777" w:rsidR="00881737" w:rsidRDefault="00881737" w:rsidP="009A397D">
      <w:pPr>
        <w:pStyle w:val="Rubrik2"/>
      </w:pPr>
    </w:p>
    <w:p w14:paraId="7B6F861E" w14:textId="77777777" w:rsidR="00881737" w:rsidRDefault="00881737" w:rsidP="009A397D">
      <w:pPr>
        <w:pStyle w:val="Rubrik2"/>
      </w:pPr>
      <w:r>
        <w:t>Rapport från orter</w:t>
      </w:r>
    </w:p>
    <w:p w14:paraId="5279411A" w14:textId="77777777" w:rsidR="009A397D" w:rsidRDefault="00881737" w:rsidP="00881737">
      <w:pPr>
        <w:spacing w:after="0"/>
      </w:pPr>
      <w:r>
        <w:t>Rapport från olika branscher är mer önskvärt och bör kompletteras mer än de som nu inkommer från olika orter.</w:t>
      </w:r>
    </w:p>
    <w:p w14:paraId="42C71B93" w14:textId="320BB4FC" w:rsidR="00881737" w:rsidRDefault="00881737" w:rsidP="00881737">
      <w:pPr>
        <w:spacing w:after="0"/>
      </w:pPr>
      <w:r>
        <w:t xml:space="preserve">En positiv ökning på 15% har under senare tid </w:t>
      </w:r>
      <w:r w:rsidR="00751DF5">
        <w:t>å</w:t>
      </w:r>
      <w:r>
        <w:t>stadkommits inom plasttillverkningen</w:t>
      </w:r>
      <w:r w:rsidR="009A397D">
        <w:t>.</w:t>
      </w:r>
      <w:r>
        <w:t xml:space="preserve"> Ett problemområde har dock varit leveranser från underleverantörer.</w:t>
      </w:r>
    </w:p>
    <w:p w14:paraId="213C87E8" w14:textId="38D36FB7" w:rsidR="00881737" w:rsidRDefault="00881737" w:rsidP="00881737">
      <w:pPr>
        <w:spacing w:after="0"/>
      </w:pPr>
      <w:r>
        <w:t>Flera branscher har köpt på sig materi</w:t>
      </w:r>
      <w:r w:rsidR="009A397D">
        <w:t>al</w:t>
      </w:r>
      <w:r>
        <w:t xml:space="preserve"> och har nu svårt att avyttra delar av det inköpta materialet vilket resulterar i dyra lagerkostnader. </w:t>
      </w:r>
      <w:r w:rsidR="009A397D">
        <w:t>Pandemin har förändrat lagerstrukturer vilket gör det svårt att planera arbete framåt sa</w:t>
      </w:r>
      <w:r w:rsidR="00751DF5">
        <w:t>m</w:t>
      </w:r>
      <w:r w:rsidR="009A397D">
        <w:t>t hålla de</w:t>
      </w:r>
      <w:r w:rsidR="00751DF5">
        <w:t xml:space="preserve">t </w:t>
      </w:r>
      <w:r w:rsidR="009A397D">
        <w:t xml:space="preserve">önskvärda lagersaldot. Det är både tillgång och efterfrågan, leveranser </w:t>
      </w:r>
      <w:proofErr w:type="spellStart"/>
      <w:r w:rsidR="009A397D">
        <w:t>etc</w:t>
      </w:r>
      <w:proofErr w:type="spellEnd"/>
      <w:r w:rsidR="009A397D">
        <w:t xml:space="preserve"> som påverkar frågan.  </w:t>
      </w:r>
      <w:r>
        <w:t>Plåtbranschen ligger fortfarande på långa leveranstider och har haft enorma prisökningar på materi</w:t>
      </w:r>
      <w:r w:rsidR="009A397D">
        <w:t>al.</w:t>
      </w:r>
      <w:r>
        <w:t xml:space="preserve"> Arbetsorderna dock är fulltecknade så de tvingas avböja då de i dagsläget ligger på en maxkapacitet.</w:t>
      </w:r>
      <w:r w:rsidR="009A397D">
        <w:t xml:space="preserve"> </w:t>
      </w:r>
      <w:r>
        <w:t>Besöksnäringen har haft ett otroligt högt tryck. Det är svårt att hitta kompetent personal då flera har bytt inriktning i yrkeslivet under pandemin. Utbildade kockar och servitörer är eftersökta och svår</w:t>
      </w:r>
      <w:r w:rsidR="009A397D">
        <w:t>t</w:t>
      </w:r>
      <w:r>
        <w:t xml:space="preserve"> att rekrytera.</w:t>
      </w:r>
      <w:r w:rsidR="009A397D">
        <w:t xml:space="preserve"> </w:t>
      </w:r>
      <w:r>
        <w:t>Rimfrost har haft bra inflöde. De har inte märkt någon större skillnad på den digitala utvecklingen. De upplever dock att det är svårt att hitta kompetens</w:t>
      </w:r>
      <w:r w:rsidR="009A397D">
        <w:t xml:space="preserve"> på plats, men arbetar i ett större geografisk</w:t>
      </w:r>
      <w:r w:rsidR="00751DF5">
        <w:t xml:space="preserve">t </w:t>
      </w:r>
      <w:r w:rsidR="009A397D">
        <w:t>område tack vare digitaliseringen.</w:t>
      </w:r>
    </w:p>
    <w:p w14:paraId="2A368D53" w14:textId="77777777" w:rsidR="00881737" w:rsidRDefault="00881737" w:rsidP="00881737">
      <w:pPr>
        <w:spacing w:after="0"/>
      </w:pPr>
    </w:p>
    <w:p w14:paraId="09D86BEB" w14:textId="77777777" w:rsidR="00881737" w:rsidRDefault="00881737" w:rsidP="009A397D">
      <w:pPr>
        <w:pStyle w:val="Rubrik2"/>
      </w:pPr>
      <w:r>
        <w:t>Rapport från politiken</w:t>
      </w:r>
    </w:p>
    <w:p w14:paraId="669B42F8" w14:textId="3D91304B" w:rsidR="00881737" w:rsidRDefault="00881737" w:rsidP="00881737">
      <w:pPr>
        <w:spacing w:after="0"/>
      </w:pPr>
      <w:r>
        <w:t>Stor omställning i den kommunala verksamheten med personal, men det upplevs som positivt med de nya utmaningar som kommunen ställs inför och de krav som en professionell organisation framöver skall möta.</w:t>
      </w:r>
      <w:r w:rsidR="00751DF5">
        <w:t xml:space="preserve"> </w:t>
      </w:r>
      <w:r>
        <w:t>Ekonomiska läget i ser ändå rätt bra ut trots stora utmaningar.</w:t>
      </w:r>
      <w:r w:rsidR="00751DF5">
        <w:t xml:space="preserve"> </w:t>
      </w:r>
      <w:r>
        <w:t xml:space="preserve">3st </w:t>
      </w:r>
      <w:r w:rsidR="00751DF5">
        <w:t>dags</w:t>
      </w:r>
      <w:r>
        <w:t xml:space="preserve">resor till </w:t>
      </w:r>
      <w:proofErr w:type="spellStart"/>
      <w:r>
        <w:t>Ersk</w:t>
      </w:r>
      <w:proofErr w:type="spellEnd"/>
      <w:r w:rsidR="00751DF5">
        <w:t>-M</w:t>
      </w:r>
      <w:r>
        <w:t>ats gård</w:t>
      </w:r>
      <w:r w:rsidR="00751DF5">
        <w:t>en</w:t>
      </w:r>
      <w:r>
        <w:t xml:space="preserve"> har genomförts för 70+, 140st deltog och </w:t>
      </w:r>
      <w:r w:rsidR="00751DF5">
        <w:t>initiativet</w:t>
      </w:r>
      <w:r>
        <w:t xml:space="preserve"> var mycket uppskattat. </w:t>
      </w:r>
    </w:p>
    <w:p w14:paraId="26D1D05E" w14:textId="55240CAC" w:rsidR="00881737" w:rsidRDefault="00881737" w:rsidP="00881737">
      <w:pPr>
        <w:spacing w:after="0"/>
      </w:pPr>
      <w:r>
        <w:t>Nytt besöksnäringsprogram är under uppstart för besöksnäringen i Hälsingland</w:t>
      </w:r>
      <w:r w:rsidR="00751DF5">
        <w:t xml:space="preserve"> som är kopplat till inflyttning och har sin grund i inflyttningstrappan</w:t>
      </w:r>
      <w:r>
        <w:t>. Projektägare är Hälsingerådet. 40 miljoner kronor omfattar det projektet.</w:t>
      </w:r>
      <w:r w:rsidR="00751DF5">
        <w:t xml:space="preserve"> </w:t>
      </w:r>
      <w:r>
        <w:t>Firandet av årets företaga</w:t>
      </w:r>
      <w:r w:rsidR="00751DF5">
        <w:t>r</w:t>
      </w:r>
      <w:r>
        <w:t xml:space="preserve">e </w:t>
      </w:r>
      <w:r w:rsidR="00751DF5">
        <w:t>och företagsgalan planeras att återstarta under 2022.</w:t>
      </w:r>
      <w:r>
        <w:t xml:space="preserve"> </w:t>
      </w:r>
      <w:r w:rsidR="00751DF5">
        <w:t xml:space="preserve"> A</w:t>
      </w:r>
      <w:r>
        <w:t>nsvaret</w:t>
      </w:r>
      <w:r w:rsidR="00751DF5">
        <w:t xml:space="preserve"> </w:t>
      </w:r>
      <w:r>
        <w:t xml:space="preserve">för </w:t>
      </w:r>
      <w:proofErr w:type="gramStart"/>
      <w:r>
        <w:t>evenemanget  ligger</w:t>
      </w:r>
      <w:proofErr w:type="gramEnd"/>
      <w:r>
        <w:t xml:space="preserve"> hos näringslivskontoret</w:t>
      </w:r>
      <w:r w:rsidR="00751DF5">
        <w:t xml:space="preserve"> och kommer att </w:t>
      </w:r>
      <w:proofErr w:type="spellStart"/>
      <w:r w:rsidR="00751DF5">
        <w:t>starat</w:t>
      </w:r>
      <w:proofErr w:type="spellEnd"/>
      <w:r w:rsidR="00751DF5">
        <w:t xml:space="preserve"> upp i början av 2022.</w:t>
      </w:r>
    </w:p>
    <w:p w14:paraId="039F8BA6" w14:textId="77777777" w:rsidR="00881737" w:rsidRDefault="00881737" w:rsidP="00881737">
      <w:pPr>
        <w:spacing w:after="0"/>
      </w:pPr>
    </w:p>
    <w:p w14:paraId="1ABD0C90" w14:textId="68BD2149" w:rsidR="00881737" w:rsidRDefault="00881737" w:rsidP="00751DF5">
      <w:pPr>
        <w:pStyle w:val="Rubrik2"/>
      </w:pPr>
      <w:r>
        <w:t>Rapport från kommunen</w:t>
      </w:r>
    </w:p>
    <w:p w14:paraId="21BA10F6" w14:textId="61A3A57F" w:rsidR="00881737" w:rsidRDefault="00BD374E" w:rsidP="00881737">
      <w:pPr>
        <w:spacing w:after="0"/>
      </w:pPr>
      <w:r>
        <w:t xml:space="preserve">Samtal </w:t>
      </w:r>
      <w:r w:rsidR="00881737">
        <w:t xml:space="preserve">förs med </w:t>
      </w:r>
      <w:proofErr w:type="gramStart"/>
      <w:r>
        <w:t>M</w:t>
      </w:r>
      <w:r w:rsidR="00881737">
        <w:t>itt universitetet</w:t>
      </w:r>
      <w:proofErr w:type="gramEnd"/>
      <w:r w:rsidR="00881737">
        <w:t xml:space="preserve"> för att hitta ett samarbetsavtal, då de även håller på med forskning kring kommunalverksamhet, med inriktning på ökad utbildningsnivå osv. Ökat intresse finns för inflyttning till kommunen och huspriserna stiger</w:t>
      </w:r>
      <w:r>
        <w:t xml:space="preserve">. </w:t>
      </w:r>
      <w:r w:rsidR="00881737">
        <w:t>Näringsliv och upphandling är ny organisation i kommunen.</w:t>
      </w:r>
      <w:r>
        <w:t xml:space="preserve"> Arbetet med n</w:t>
      </w:r>
      <w:r w:rsidR="00881737">
        <w:t>äringslivsstrategi</w:t>
      </w:r>
      <w:r>
        <w:t xml:space="preserve"> och </w:t>
      </w:r>
      <w:r w:rsidR="00881737">
        <w:t xml:space="preserve">besöksnäringsstrategi </w:t>
      </w:r>
      <w:r>
        <w:t xml:space="preserve">kommer att starta upp under oktober och involvera näringslivet/företagare i flertalet delar. </w:t>
      </w:r>
      <w:r w:rsidR="00881737">
        <w:t>Arbetet med den lokala livsmedelsstrategin är pågående och väntas vara klar under hösten.</w:t>
      </w:r>
    </w:p>
    <w:p w14:paraId="7A295F31" w14:textId="4726D69F" w:rsidR="00881737" w:rsidRDefault="00881737" w:rsidP="00881737">
      <w:pPr>
        <w:spacing w:after="0"/>
      </w:pPr>
      <w:r>
        <w:t>Upphandling är en fråga som näringslivskontoret kommer arbeta mer med nu när restriktionerna successivt upphör i den rådande pandemin.</w:t>
      </w:r>
      <w:r w:rsidR="00BD374E">
        <w:t xml:space="preserve"> I den första delen kommer man att genomföra utbildning internt för att bli bättre köpare och kravställare. I nästa steg genomför utbildningsinsatser för </w:t>
      </w:r>
      <w:proofErr w:type="gramStart"/>
      <w:r w:rsidR="00BD374E">
        <w:t>det lokal näringslivet</w:t>
      </w:r>
      <w:proofErr w:type="gramEnd"/>
      <w:r w:rsidR="00BD374E">
        <w:t>. Det finns idag ett erbjudande som är gratis att delta i Söderhamns kommuns upphandlingsskola, erbjudandet har gått ut i fler kanaler till näringslivet lokalt.</w:t>
      </w:r>
    </w:p>
    <w:p w14:paraId="3740C4ED" w14:textId="0959B0F0" w:rsidR="00881737" w:rsidRDefault="00881737" w:rsidP="00881737">
      <w:pPr>
        <w:spacing w:after="0"/>
      </w:pPr>
      <w:r>
        <w:t>Frågor kring ett förmånskort</w:t>
      </w:r>
      <w:r w:rsidR="00BD374E">
        <w:t xml:space="preserve">, presentkort </w:t>
      </w:r>
      <w:r>
        <w:t xml:space="preserve">likt Hudikkortet för Nordanstig </w:t>
      </w:r>
      <w:r w:rsidR="00BD374E">
        <w:t xml:space="preserve">ligger hos Företagarföreningen. Det är inte lika lätt som man tänker utan kräver både insatser och är förenat med kostnader. NFF rapportera längre fram. </w:t>
      </w:r>
      <w:r>
        <w:t>Kommunikation</w:t>
      </w:r>
      <w:r w:rsidR="00BD374E">
        <w:t>/information</w:t>
      </w:r>
      <w:r>
        <w:t xml:space="preserve"> till näringsliv</w:t>
      </w:r>
      <w:r w:rsidR="00BD374E">
        <w:t>et från kommunen når inte fram så mycket som man önskar</w:t>
      </w:r>
      <w:r>
        <w:t xml:space="preserve"> måste utredas ytterligare, Facebook, </w:t>
      </w:r>
      <w:proofErr w:type="gramStart"/>
      <w:r>
        <w:t>mail</w:t>
      </w:r>
      <w:proofErr w:type="gramEnd"/>
      <w:r>
        <w:t xml:space="preserve"> är några förslag. </w:t>
      </w:r>
      <w:r w:rsidR="00BD374E">
        <w:t>Vi använder fler kanaler för att försöka nå ut till så många som möjligt.</w:t>
      </w:r>
    </w:p>
    <w:p w14:paraId="66E32CB7" w14:textId="5BB63BEE" w:rsidR="00881737" w:rsidRDefault="00881737" w:rsidP="00881737">
      <w:pPr>
        <w:spacing w:after="0"/>
      </w:pPr>
      <w:r>
        <w:t>Frukostträffar lokalt</w:t>
      </w:r>
      <w:r w:rsidR="00BD374E">
        <w:t xml:space="preserve"> som tidigare har genomförts upplever man har få för deltagare för att det ”lönar sig” att anordna. Förslaget från näringslivet är l</w:t>
      </w:r>
      <w:r>
        <w:t>unchmöten är mer önskvärt att prova</w:t>
      </w:r>
      <w:r w:rsidR="00BD374E">
        <w:t>. Vi tar med oss det som input och ser vad vi kan genomföra under 2022. Nu kommer det att bjudas in till träffar</w:t>
      </w:r>
      <w:r w:rsidR="00FF5AC6">
        <w:t>/workshop vad gäller både näringslivs- och besöksnäringsstrategi.</w:t>
      </w:r>
    </w:p>
    <w:p w14:paraId="34374BB0" w14:textId="77777777" w:rsidR="00881737" w:rsidRDefault="00881737" w:rsidP="00881737">
      <w:pPr>
        <w:spacing w:after="0"/>
      </w:pPr>
    </w:p>
    <w:p w14:paraId="485F654C" w14:textId="77777777" w:rsidR="00881737" w:rsidRDefault="00881737" w:rsidP="00881737">
      <w:pPr>
        <w:spacing w:after="0"/>
      </w:pPr>
    </w:p>
    <w:p w14:paraId="0EBDDD98" w14:textId="77777777" w:rsidR="00881737" w:rsidRDefault="00881737" w:rsidP="00FF5AC6">
      <w:pPr>
        <w:pStyle w:val="Rubrik2"/>
      </w:pPr>
      <w:r>
        <w:t>Nästa möte</w:t>
      </w:r>
    </w:p>
    <w:p w14:paraId="66E1D29C" w14:textId="4794059D" w:rsidR="00FF5AC6" w:rsidRDefault="00881737" w:rsidP="00FF5AC6">
      <w:pPr>
        <w:spacing w:after="0"/>
      </w:pPr>
      <w:r>
        <w:t xml:space="preserve">Måndag 29 </w:t>
      </w:r>
      <w:r w:rsidR="00FF5AC6">
        <w:t>n</w:t>
      </w:r>
      <w:r>
        <w:t>ovember kl.17</w:t>
      </w:r>
      <w:r w:rsidR="00C53381">
        <w:t>.</w:t>
      </w:r>
      <w:r>
        <w:t>00</w:t>
      </w:r>
      <w:r w:rsidR="00FF5AC6">
        <w:t xml:space="preserve"> Bergsjögården, Bergsjö </w:t>
      </w:r>
      <w:proofErr w:type="spellStart"/>
      <w:r w:rsidR="00FF5AC6">
        <w:t>inkl</w:t>
      </w:r>
      <w:proofErr w:type="spellEnd"/>
      <w:r w:rsidR="00FF5AC6">
        <w:t xml:space="preserve"> digitalmöjlighet via teams.</w:t>
      </w:r>
    </w:p>
    <w:p w14:paraId="0B1CC3A1" w14:textId="6FE29977" w:rsidR="00FF5AC6" w:rsidRDefault="00FF5AC6" w:rsidP="00FF5AC6">
      <w:pPr>
        <w:pStyle w:val="Rubrik1"/>
      </w:pPr>
      <w:r>
        <w:t xml:space="preserve">Tack för deltagande och </w:t>
      </w:r>
      <w:r w:rsidRPr="00FF5AC6">
        <w:t>engagemang</w:t>
      </w:r>
      <w:r>
        <w:t>!</w:t>
      </w:r>
    </w:p>
    <w:p w14:paraId="498B75C6" w14:textId="77777777" w:rsidR="00FF5AC6" w:rsidRPr="00881737" w:rsidRDefault="00FF5AC6" w:rsidP="00881737">
      <w:pPr>
        <w:spacing w:after="0"/>
      </w:pPr>
    </w:p>
    <w:sectPr w:rsidR="00FF5AC6" w:rsidRPr="0088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2677B"/>
    <w:multiLevelType w:val="hybridMultilevel"/>
    <w:tmpl w:val="D2D4A662"/>
    <w:lvl w:ilvl="0" w:tplc="02C8185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04"/>
    <w:rsid w:val="003F1F04"/>
    <w:rsid w:val="00692EAD"/>
    <w:rsid w:val="00751DF5"/>
    <w:rsid w:val="00881737"/>
    <w:rsid w:val="0092482A"/>
    <w:rsid w:val="009A397D"/>
    <w:rsid w:val="00A0139B"/>
    <w:rsid w:val="00BD374E"/>
    <w:rsid w:val="00BE6BEB"/>
    <w:rsid w:val="00C53381"/>
    <w:rsid w:val="00FF5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1AF0"/>
  <w15:chartTrackingRefBased/>
  <w15:docId w15:val="{5943326A-0ACA-411E-A9F4-EAE3784F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F04"/>
    <w:pPr>
      <w:spacing w:after="200" w:line="276" w:lineRule="auto"/>
    </w:pPr>
  </w:style>
  <w:style w:type="paragraph" w:styleId="Rubrik1">
    <w:name w:val="heading 1"/>
    <w:basedOn w:val="Normal"/>
    <w:next w:val="Normal"/>
    <w:link w:val="Rubrik1Char"/>
    <w:uiPriority w:val="9"/>
    <w:qFormat/>
    <w:rsid w:val="003F1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F1F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F1F04"/>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F1F04"/>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881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5283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Järliden</dc:creator>
  <cp:keywords/>
  <dc:description/>
  <cp:lastModifiedBy>Mia Järliden</cp:lastModifiedBy>
  <cp:revision>2</cp:revision>
  <dcterms:created xsi:type="dcterms:W3CDTF">2021-10-05T08:13:00Z</dcterms:created>
  <dcterms:modified xsi:type="dcterms:W3CDTF">2021-10-05T08:13:00Z</dcterms:modified>
</cp:coreProperties>
</file>